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6682"/>
      </w:tblGrid>
      <w:tr w:rsidR="00195FE4" w:rsidRPr="004B72AD" w14:paraId="0E397B5B" w14:textId="77777777" w:rsidTr="004B72AD">
        <w:trPr>
          <w:trHeight w:val="894"/>
        </w:trPr>
        <w:tc>
          <w:tcPr>
            <w:tcW w:w="9138" w:type="dxa"/>
            <w:gridSpan w:val="2"/>
            <w:shd w:val="clear" w:color="auto" w:fill="A5A7AA"/>
            <w:vAlign w:val="center"/>
          </w:tcPr>
          <w:p w14:paraId="147E2AB9" w14:textId="77777777" w:rsidR="00195FE4" w:rsidRPr="004B72AD" w:rsidRDefault="0064419B" w:rsidP="004B72AD">
            <w:pPr>
              <w:pStyle w:val="TableParagraph"/>
              <w:spacing w:before="51"/>
              <w:ind w:right="4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2AD">
              <w:rPr>
                <w:rFonts w:asciiTheme="minorHAnsi" w:hAnsiTheme="minorHAnsi" w:cstheme="minorHAnsi"/>
              </w:rPr>
              <w:t xml:space="preserve">                </w:t>
            </w:r>
            <w:r w:rsidR="00B44170" w:rsidRPr="004B72AD">
              <w:rPr>
                <w:rFonts w:asciiTheme="minorHAnsi" w:hAnsiTheme="minorHAnsi" w:cstheme="minorHAnsi"/>
              </w:rPr>
              <w:t xml:space="preserve">     </w:t>
            </w:r>
            <w:r w:rsidRPr="004B72AD">
              <w:rPr>
                <w:rFonts w:asciiTheme="minorHAnsi" w:hAnsiTheme="minorHAnsi" w:cstheme="minorHAnsi"/>
              </w:rPr>
              <w:t xml:space="preserve"> </w:t>
            </w:r>
            <w:r w:rsidR="00B44170" w:rsidRPr="004B72AD">
              <w:rPr>
                <w:rFonts w:asciiTheme="minorHAnsi" w:hAnsiTheme="minorHAnsi" w:cstheme="minorHAnsi"/>
              </w:rPr>
              <w:t xml:space="preserve">                                    </w:t>
            </w:r>
            <w:r w:rsidRPr="004B72AD">
              <w:rPr>
                <w:rFonts w:asciiTheme="minorHAnsi" w:hAnsiTheme="minorHAnsi" w:cstheme="minorHAnsi"/>
              </w:rPr>
              <w:t xml:space="preserve">  </w:t>
            </w:r>
            <w:r w:rsidR="002B542A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PONUKA SPOLUPRÁCE V RÁMCI M</w:t>
            </w:r>
            <w:r w:rsidR="00B44170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ALÉHO </w:t>
            </w:r>
            <w:r w:rsidR="002B542A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PROJEKTU</w:t>
            </w:r>
          </w:p>
          <w:p w14:paraId="4739C4A3" w14:textId="77777777" w:rsidR="00195FE4" w:rsidRPr="004B72AD" w:rsidRDefault="002B542A" w:rsidP="004B72AD">
            <w:pPr>
              <w:pStyle w:val="TableParagraph"/>
              <w:spacing w:line="280" w:lineRule="atLeast"/>
              <w:ind w:left="18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PROGRAM INTERREG </w:t>
            </w:r>
            <w:r w:rsidRPr="004B72AD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r w:rsidR="004B72AD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POĽSKO -</w:t>
            </w:r>
            <w:r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4B72AD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>SLOVENSKO</w:t>
            </w:r>
            <w:r w:rsidR="00B44170" w:rsidRPr="004B72AD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 xml:space="preserve"> </w:t>
            </w:r>
            <w:r w:rsidR="004B72AD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2021-</w:t>
            </w:r>
            <w:r w:rsidR="004B72AD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027</w:t>
            </w:r>
          </w:p>
        </w:tc>
      </w:tr>
      <w:tr w:rsidR="00195FE4" w:rsidRPr="004B72AD" w14:paraId="3F5B286E" w14:textId="77777777">
        <w:trPr>
          <w:trHeight w:val="358"/>
        </w:trPr>
        <w:tc>
          <w:tcPr>
            <w:tcW w:w="9138" w:type="dxa"/>
            <w:gridSpan w:val="2"/>
            <w:shd w:val="clear" w:color="auto" w:fill="CFD1D2"/>
          </w:tcPr>
          <w:p w14:paraId="4E3E193D" w14:textId="77777777" w:rsidR="00195FE4" w:rsidRPr="004B72AD" w:rsidRDefault="002B542A">
            <w:pPr>
              <w:pStyle w:val="TableParagraph"/>
              <w:spacing w:before="66"/>
              <w:ind w:left="2478" w:right="2460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0"/>
              </w:rPr>
              <w:t>ÚDAJE ŽIADATEĽA:</w:t>
            </w:r>
          </w:p>
        </w:tc>
      </w:tr>
      <w:tr w:rsidR="00195FE4" w:rsidRPr="004B72AD" w14:paraId="120E3498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272AD3B0" w14:textId="77777777" w:rsidR="00195FE4" w:rsidRPr="004B72AD" w:rsidRDefault="002B542A">
            <w:pPr>
              <w:pStyle w:val="TableParagraph"/>
              <w:spacing w:before="155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5"/>
              </w:rPr>
              <w:t>Názov inštitúcie:</w:t>
            </w:r>
          </w:p>
        </w:tc>
        <w:tc>
          <w:tcPr>
            <w:tcW w:w="6682" w:type="dxa"/>
          </w:tcPr>
          <w:p w14:paraId="3107C49B" w14:textId="06621D2B" w:rsidR="00195FE4" w:rsidRPr="004B72AD" w:rsidRDefault="000D0D0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Združenie cestovnéhoí ruchu Vysoké Tatry</w:t>
            </w:r>
          </w:p>
        </w:tc>
      </w:tr>
      <w:tr w:rsidR="00195FE4" w:rsidRPr="004B72AD" w14:paraId="3B568F6C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46046D3B" w14:textId="77777777"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Krajina:</w:t>
            </w:r>
          </w:p>
        </w:tc>
        <w:tc>
          <w:tcPr>
            <w:tcW w:w="6682" w:type="dxa"/>
          </w:tcPr>
          <w:p w14:paraId="32DF4B3F" w14:textId="26F7D4FE" w:rsidR="00195FE4" w:rsidRPr="004B72AD" w:rsidRDefault="000D0D0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Slovenská republika</w:t>
            </w:r>
          </w:p>
        </w:tc>
      </w:tr>
      <w:tr w:rsidR="00195FE4" w:rsidRPr="004B72AD" w14:paraId="516D0BA5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02C8EC6B" w14:textId="77777777"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Právna forma:</w:t>
            </w:r>
          </w:p>
        </w:tc>
        <w:tc>
          <w:tcPr>
            <w:tcW w:w="6682" w:type="dxa"/>
          </w:tcPr>
          <w:p w14:paraId="7122719A" w14:textId="22E2A7C2" w:rsidR="00195FE4" w:rsidRPr="004B72AD" w:rsidRDefault="000D0D0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Občianske združenie</w:t>
            </w:r>
          </w:p>
        </w:tc>
      </w:tr>
      <w:tr w:rsidR="00195FE4" w:rsidRPr="004B72AD" w14:paraId="43B00D79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5F649CAB" w14:textId="77777777"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Adresa:</w:t>
            </w:r>
          </w:p>
        </w:tc>
        <w:tc>
          <w:tcPr>
            <w:tcW w:w="6682" w:type="dxa"/>
          </w:tcPr>
          <w:p w14:paraId="31DB4342" w14:textId="1DE105BE" w:rsidR="00195FE4" w:rsidRPr="004B72AD" w:rsidRDefault="000D0D0F" w:rsidP="005B14E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Vila Alica 36, Starý Smokovec 062 01</w:t>
            </w:r>
          </w:p>
        </w:tc>
      </w:tr>
      <w:tr w:rsidR="00195FE4" w:rsidRPr="004B72AD" w14:paraId="69ED37CF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5401B445" w14:textId="77777777" w:rsidR="00195FE4" w:rsidRPr="004B72AD" w:rsidRDefault="00717E5C" w:rsidP="00717E5C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Tel./</w:t>
            </w:r>
            <w:r w:rsidRPr="004B72AD">
              <w:rPr>
                <w:rFonts w:asciiTheme="minorHAnsi" w:hAnsiTheme="minorHAnsi" w:cstheme="minorHAnsi"/>
                <w:b/>
              </w:rPr>
              <w:t xml:space="preserve"> </w:t>
            </w:r>
            <w:r w:rsidR="002B542A" w:rsidRPr="004B72AD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682" w:type="dxa"/>
          </w:tcPr>
          <w:p w14:paraId="606DA8AF" w14:textId="1552C9B4" w:rsidR="005B14E9" w:rsidRPr="004B72AD" w:rsidRDefault="000D0D0F">
            <w:pPr>
              <w:pStyle w:val="TableParagraph"/>
              <w:rPr>
                <w:rFonts w:asciiTheme="minorHAnsi" w:hAnsiTheme="minorHAnsi" w:cstheme="minorHAnsi"/>
              </w:rPr>
            </w:pPr>
            <w:hyperlink r:id="rId8" w:history="1">
              <w:r w:rsidRPr="00DC5E18">
                <w:rPr>
                  <w:rStyle w:val="Hipercze"/>
                  <w:rFonts w:asciiTheme="minorHAnsi" w:hAnsiTheme="minorHAnsi" w:cstheme="minorHAnsi"/>
                </w:rPr>
                <w:t>riaditel@tatry.sk</w:t>
              </w:r>
            </w:hyperlink>
            <w:r>
              <w:rPr>
                <w:rFonts w:asciiTheme="minorHAnsi" w:hAnsiTheme="minorHAnsi" w:cstheme="minorHAnsi"/>
              </w:rPr>
              <w:t>, 0911 406 800</w:t>
            </w:r>
          </w:p>
        </w:tc>
      </w:tr>
      <w:tr w:rsidR="00195FE4" w:rsidRPr="004B72AD" w14:paraId="17925186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4C82F22A" w14:textId="77777777"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Kontaktná osoba:</w:t>
            </w:r>
          </w:p>
        </w:tc>
        <w:tc>
          <w:tcPr>
            <w:tcW w:w="6682" w:type="dxa"/>
          </w:tcPr>
          <w:p w14:paraId="569119A9" w14:textId="51ADDA42" w:rsidR="00195FE4" w:rsidRPr="004B72AD" w:rsidRDefault="000D0D0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Lenka Potočná</w:t>
            </w:r>
          </w:p>
        </w:tc>
      </w:tr>
      <w:tr w:rsidR="00195FE4" w:rsidRPr="004B72AD" w14:paraId="49713BAE" w14:textId="77777777">
        <w:trPr>
          <w:trHeight w:val="369"/>
        </w:trPr>
        <w:tc>
          <w:tcPr>
            <w:tcW w:w="9138" w:type="dxa"/>
            <w:gridSpan w:val="2"/>
            <w:shd w:val="clear" w:color="auto" w:fill="CFD1D2"/>
          </w:tcPr>
          <w:p w14:paraId="634E2F16" w14:textId="77777777" w:rsidR="00195FE4" w:rsidRPr="004B72AD" w:rsidRDefault="002B542A">
            <w:pPr>
              <w:pStyle w:val="TableParagraph"/>
              <w:spacing w:before="69"/>
              <w:ind w:left="2478" w:right="2460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 xml:space="preserve">OPIS </w:t>
            </w:r>
            <w:r w:rsidR="00B44170" w:rsidRPr="004B72AD">
              <w:rPr>
                <w:rFonts w:asciiTheme="minorHAnsi" w:hAnsiTheme="minorHAnsi" w:cstheme="minorHAnsi"/>
                <w:b/>
              </w:rPr>
              <w:t xml:space="preserve">MALÉHO </w:t>
            </w:r>
            <w:r w:rsidRPr="004B72AD">
              <w:rPr>
                <w:rFonts w:asciiTheme="minorHAnsi" w:hAnsiTheme="minorHAnsi" w:cstheme="minorHAnsi"/>
                <w:b/>
              </w:rPr>
              <w:t>PROJEKTU:</w:t>
            </w:r>
          </w:p>
        </w:tc>
      </w:tr>
      <w:tr w:rsidR="00195FE4" w:rsidRPr="004B72AD" w14:paraId="4B6F0F60" w14:textId="77777777">
        <w:trPr>
          <w:trHeight w:val="480"/>
        </w:trPr>
        <w:tc>
          <w:tcPr>
            <w:tcW w:w="2456" w:type="dxa"/>
            <w:tcBorders>
              <w:bottom w:val="nil"/>
            </w:tcBorders>
            <w:shd w:val="clear" w:color="auto" w:fill="CFD1D2"/>
          </w:tcPr>
          <w:p w14:paraId="180B5024" w14:textId="77777777" w:rsidR="00A111F1" w:rsidRDefault="00A111F1" w:rsidP="00A111F1">
            <w:pPr>
              <w:pStyle w:val="TableParagraph"/>
              <w:ind w:left="168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  <w:p w14:paraId="050E24F6" w14:textId="77777777" w:rsidR="00A111F1" w:rsidRPr="004B72AD" w:rsidRDefault="00A111F1" w:rsidP="00A111F1">
            <w:pPr>
              <w:pStyle w:val="TableParagraph"/>
              <w:ind w:left="168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0"/>
              </w:rPr>
              <w:t>Stručný opis malého projektu</w:t>
            </w:r>
          </w:p>
          <w:p w14:paraId="0AACA778" w14:textId="77777777" w:rsidR="00195FE4" w:rsidRPr="004B72AD" w:rsidRDefault="00A111F1" w:rsidP="00A111F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111F1">
              <w:rPr>
                <w:rFonts w:asciiTheme="minorHAnsi" w:hAnsiTheme="minorHAnsi" w:cstheme="minorHAnsi"/>
                <w:sz w:val="20"/>
                <w:szCs w:val="20"/>
              </w:rPr>
              <w:t>Max. 500 znakov</w:t>
            </w:r>
          </w:p>
        </w:tc>
        <w:tc>
          <w:tcPr>
            <w:tcW w:w="6682" w:type="dxa"/>
            <w:tcBorders>
              <w:bottom w:val="nil"/>
            </w:tcBorders>
          </w:tcPr>
          <w:p w14:paraId="1CA15F9E" w14:textId="77777777" w:rsidR="00A111F1" w:rsidRPr="00A111F1" w:rsidRDefault="00A111F1" w:rsidP="00A111F1">
            <w:pPr>
              <w:pStyle w:val="paragraph"/>
              <w:spacing w:before="0" w:beforeAutospacing="0" w:after="0" w:afterAutospacing="0"/>
              <w:ind w:left="720"/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</w:pPr>
          </w:p>
          <w:p w14:paraId="75DDECA3" w14:textId="5325A5F5" w:rsidR="00F23223" w:rsidRPr="00BC3958" w:rsidRDefault="00F23223" w:rsidP="00A111F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</w:pPr>
            <w:r w:rsidRPr="00BC3958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Cieľ</w:t>
            </w:r>
            <w:r w:rsidR="00080CB9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om</w:t>
            </w:r>
            <w:r w:rsidRPr="00BC3958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projektu</w:t>
            </w:r>
            <w:r w:rsidR="00080CB9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="000D0D0F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0CB9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doplnenie</w:t>
            </w:r>
            <w:r w:rsidR="000D0D0F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aplikacie</w:t>
            </w:r>
            <w:r w:rsidR="00080CB9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Smartguide</w:t>
            </w:r>
            <w:r w:rsidR="000D0D0F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v Svk a PL jazyku</w:t>
            </w:r>
            <w:r w:rsidR="00080CB9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, prípadne v ďalších jazykoch</w:t>
            </w:r>
            <w:r w:rsidR="000D0D0F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so zahrnutím </w:t>
            </w:r>
            <w:r w:rsidR="00080CB9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celej </w:t>
            </w:r>
            <w:r w:rsidR="000D0D0F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oblasti poľských a slovenských Tatier s dôrazom na zaujímavosti, 3D videá, navigáciu podľa GPS systému na zaujímavé podujatia, či lokality</w:t>
            </w:r>
            <w:r w:rsidR="00C367B1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a vytvorenia povedomia o prírodných i kultúrnych pamiatkach.</w:t>
            </w:r>
            <w:r w:rsidR="000D0D0F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Appka by mala obsahovať i hovorené slovo pre hendikepované osoby</w:t>
            </w:r>
            <w:r w:rsidR="00080CB9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. Dôležité je prepojenie najmä jednotlivých organizácií v CR pôsobiacich na pohraničí.</w:t>
            </w:r>
          </w:p>
          <w:p w14:paraId="5DCC2AEA" w14:textId="16F0AEB2" w:rsidR="00A111F1" w:rsidRPr="00BC3958" w:rsidRDefault="00A111F1" w:rsidP="00A111F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</w:pPr>
            <w:r w:rsidRPr="00BC3958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Cieľové skupiny</w:t>
            </w:r>
            <w:r w:rsidR="000D0D0F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 xml:space="preserve"> – všetci návštevníci</w:t>
            </w:r>
            <w:r w:rsidR="00C367B1">
              <w:rPr>
                <w:rStyle w:val="Uwydatnienie"/>
                <w:rFonts w:asciiTheme="minorHAnsi" w:hAnsiTheme="minorHAnsi" w:cstheme="minorHAnsi"/>
                <w:bCs/>
                <w:sz w:val="22"/>
                <w:szCs w:val="22"/>
              </w:rPr>
              <w:t>, od 15 – 70 rokov</w:t>
            </w:r>
          </w:p>
          <w:p w14:paraId="3DE57932" w14:textId="3DF139D7" w:rsidR="000D0D0F" w:rsidRPr="000D0D0F" w:rsidRDefault="00A111F1" w:rsidP="00D12D4F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D0D0F">
              <w:rPr>
                <w:rFonts w:asciiTheme="minorHAnsi" w:hAnsiTheme="minorHAnsi" w:cstheme="minorHAnsi"/>
                <w:bCs/>
              </w:rPr>
              <w:t>Aktivity</w:t>
            </w:r>
            <w:r w:rsidR="000D0D0F" w:rsidRPr="000D0D0F">
              <w:rPr>
                <w:rFonts w:asciiTheme="minorHAnsi" w:hAnsiTheme="minorHAnsi" w:cstheme="minorHAnsi"/>
                <w:bCs/>
              </w:rPr>
              <w:t xml:space="preserve"> -podporné kultúrne aktivity umeleckého charakteru, koncerty a</w:t>
            </w:r>
            <w:r w:rsidR="000D0D0F">
              <w:rPr>
                <w:rFonts w:asciiTheme="minorHAnsi" w:hAnsiTheme="minorHAnsi" w:cstheme="minorHAnsi"/>
                <w:bCs/>
              </w:rPr>
              <w:t> </w:t>
            </w:r>
            <w:r w:rsidR="000D0D0F" w:rsidRPr="000D0D0F">
              <w:rPr>
                <w:rFonts w:asciiTheme="minorHAnsi" w:hAnsiTheme="minorHAnsi" w:cstheme="minorHAnsi"/>
                <w:bCs/>
              </w:rPr>
              <w:t>vyst</w:t>
            </w:r>
            <w:r w:rsidR="000D0D0F">
              <w:rPr>
                <w:rFonts w:asciiTheme="minorHAnsi" w:hAnsiTheme="minorHAnsi" w:cstheme="minorHAnsi"/>
                <w:bCs/>
              </w:rPr>
              <w:t>úpenia folklórnych skupín.</w:t>
            </w:r>
            <w:r w:rsidR="00C367B1">
              <w:rPr>
                <w:rFonts w:asciiTheme="minorHAnsi" w:hAnsiTheme="minorHAnsi" w:cstheme="minorHAnsi"/>
                <w:bCs/>
              </w:rPr>
              <w:t>, prípadne športové podujatia.</w:t>
            </w:r>
          </w:p>
          <w:p w14:paraId="510D3692" w14:textId="1E4EA35E" w:rsidR="00A111F1" w:rsidRPr="000D0D0F" w:rsidRDefault="00A111F1" w:rsidP="00D12D4F">
            <w:pPr>
              <w:pStyle w:val="TableParagraph"/>
              <w:numPr>
                <w:ilvl w:val="0"/>
                <w:numId w:val="2"/>
              </w:numPr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</w:pPr>
            <w:r w:rsidRPr="000D0D0F">
              <w:rPr>
                <w:rFonts w:asciiTheme="minorHAnsi" w:hAnsiTheme="minorHAnsi" w:cstheme="minorHAnsi"/>
                <w:bCs/>
              </w:rPr>
              <w:t>Termín realizácie</w:t>
            </w:r>
            <w:r w:rsidR="000D0D0F">
              <w:rPr>
                <w:rFonts w:asciiTheme="minorHAnsi" w:hAnsiTheme="minorHAnsi" w:cstheme="minorHAnsi"/>
                <w:bCs/>
              </w:rPr>
              <w:t xml:space="preserve">: </w:t>
            </w:r>
            <w:r w:rsidR="00C367B1">
              <w:rPr>
                <w:rFonts w:asciiTheme="minorHAnsi" w:hAnsiTheme="minorHAnsi" w:cstheme="minorHAnsi"/>
                <w:bCs/>
              </w:rPr>
              <w:t xml:space="preserve">1.9.2025 </w:t>
            </w:r>
          </w:p>
          <w:p w14:paraId="02F350CA" w14:textId="77777777" w:rsidR="00F23223" w:rsidRPr="00A111F1" w:rsidRDefault="00F23223" w:rsidP="00B74E79">
            <w:pPr>
              <w:pStyle w:val="TableParagraph"/>
              <w:ind w:left="79"/>
              <w:rPr>
                <w:rFonts w:asciiTheme="minorHAnsi" w:hAnsiTheme="minorHAnsi" w:cstheme="minorHAnsi"/>
              </w:rPr>
            </w:pPr>
          </w:p>
        </w:tc>
      </w:tr>
      <w:tr w:rsidR="00195FE4" w:rsidRPr="004B72AD" w14:paraId="63ABF38A" w14:textId="77777777">
        <w:trPr>
          <w:trHeight w:val="2585"/>
        </w:trPr>
        <w:tc>
          <w:tcPr>
            <w:tcW w:w="2456" w:type="dxa"/>
            <w:shd w:val="clear" w:color="auto" w:fill="CFD1D2"/>
          </w:tcPr>
          <w:p w14:paraId="7EADC657" w14:textId="77777777" w:rsidR="00195FE4" w:rsidRPr="004B72AD" w:rsidRDefault="002B542A">
            <w:pPr>
              <w:pStyle w:val="TableParagraph"/>
              <w:spacing w:line="243" w:lineRule="exact"/>
              <w:ind w:left="461" w:right="442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lastRenderedPageBreak/>
              <w:t>Úloha partnerskej</w:t>
            </w:r>
          </w:p>
          <w:p w14:paraId="6B9F0119" w14:textId="77777777" w:rsidR="00195FE4" w:rsidRPr="004B72AD" w:rsidRDefault="002B542A">
            <w:pPr>
              <w:pStyle w:val="TableParagraph"/>
              <w:spacing w:line="229" w:lineRule="exact"/>
              <w:ind w:left="461" w:right="442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5"/>
              </w:rPr>
              <w:t>inštitúcie</w:t>
            </w:r>
          </w:p>
          <w:p w14:paraId="4DFA01E9" w14:textId="77777777" w:rsidR="00195FE4" w:rsidRPr="004B72AD" w:rsidRDefault="002B542A">
            <w:pPr>
              <w:pStyle w:val="TableParagraph"/>
              <w:spacing w:before="7" w:line="244" w:lineRule="auto"/>
              <w:ind w:left="461" w:right="439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v</w:t>
            </w:r>
            <w:r w:rsidR="00B44170" w:rsidRPr="004B72AD">
              <w:rPr>
                <w:rFonts w:asciiTheme="minorHAnsi" w:hAnsiTheme="minorHAnsi" w:cstheme="minorHAnsi"/>
                <w:b/>
              </w:rPr>
              <w:t xml:space="preserve"> malom </w:t>
            </w:r>
            <w:r w:rsidRPr="004B72AD">
              <w:rPr>
                <w:rFonts w:asciiTheme="minorHAnsi" w:hAnsiTheme="minorHAnsi" w:cstheme="minorHAnsi"/>
                <w:b/>
              </w:rPr>
              <w:t xml:space="preserve">projekte/rozsah </w:t>
            </w:r>
            <w:r w:rsidRPr="004B72AD">
              <w:rPr>
                <w:rFonts w:asciiTheme="minorHAnsi" w:hAnsiTheme="minorHAnsi" w:cstheme="minorHAnsi"/>
                <w:b/>
                <w:w w:val="90"/>
              </w:rPr>
              <w:t xml:space="preserve">spolupráce so </w:t>
            </w:r>
            <w:r w:rsidRPr="004B72AD">
              <w:rPr>
                <w:rFonts w:asciiTheme="minorHAnsi" w:hAnsiTheme="minorHAnsi" w:cstheme="minorHAnsi"/>
                <w:b/>
                <w:w w:val="95"/>
              </w:rPr>
              <w:t xml:space="preserve">zahraničným </w:t>
            </w:r>
            <w:r w:rsidRPr="004B72AD">
              <w:rPr>
                <w:rFonts w:asciiTheme="minorHAnsi" w:hAnsiTheme="minorHAnsi" w:cstheme="minorHAnsi"/>
                <w:b/>
              </w:rPr>
              <w:t>partnerom:</w:t>
            </w:r>
          </w:p>
          <w:p w14:paraId="0B281BCB" w14:textId="77777777" w:rsidR="00195FE4" w:rsidRPr="00A111F1" w:rsidRDefault="002B542A">
            <w:pPr>
              <w:pStyle w:val="TableParagraph"/>
              <w:spacing w:line="237" w:lineRule="exact"/>
              <w:ind w:left="461" w:right="4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11F1">
              <w:rPr>
                <w:rFonts w:asciiTheme="minorHAnsi" w:hAnsiTheme="minorHAnsi" w:cstheme="minorHAnsi"/>
                <w:sz w:val="20"/>
                <w:szCs w:val="20"/>
              </w:rPr>
              <w:t>Max. 300 znakov</w:t>
            </w:r>
          </w:p>
        </w:tc>
        <w:tc>
          <w:tcPr>
            <w:tcW w:w="6682" w:type="dxa"/>
          </w:tcPr>
          <w:p w14:paraId="1CBEED8D" w14:textId="665C7B9F" w:rsidR="009317ED" w:rsidRPr="004B72AD" w:rsidRDefault="000D0D0F" w:rsidP="00C7720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Partneri by sa mali </w:t>
            </w:r>
            <w:r w:rsidR="00080CB9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o projektu zapojiť finan</w:t>
            </w:r>
            <w:r w:rsidR="00080CB9">
              <w:rPr>
                <w:rFonts w:asciiTheme="minorHAnsi" w:hAnsiTheme="minorHAnsi" w:cstheme="minorHAnsi"/>
              </w:rPr>
              <w:t>čne</w:t>
            </w:r>
            <w:r>
              <w:rPr>
                <w:rFonts w:asciiTheme="minorHAnsi" w:hAnsiTheme="minorHAnsi" w:cstheme="minorHAnsi"/>
              </w:rPr>
              <w:t xml:space="preserve"> a dodaním podkladov do aplikácie ( údaje, dáta, informácie, korigovanie textov), organizáci</w:t>
            </w:r>
            <w:r w:rsidR="00080CB9">
              <w:rPr>
                <w:rFonts w:asciiTheme="minorHAnsi" w:hAnsiTheme="minorHAnsi" w:cstheme="minorHAnsi"/>
              </w:rPr>
              <w:t xml:space="preserve">ou </w:t>
            </w:r>
            <w:r>
              <w:rPr>
                <w:rFonts w:asciiTheme="minorHAnsi" w:hAnsiTheme="minorHAnsi" w:cstheme="minorHAnsi"/>
              </w:rPr>
              <w:t>podporných podujatí v Poľsku a spoluúčas</w:t>
            </w:r>
            <w:r w:rsidR="00080CB9">
              <w:rPr>
                <w:rFonts w:asciiTheme="minorHAnsi" w:hAnsiTheme="minorHAnsi" w:cstheme="minorHAnsi"/>
              </w:rPr>
              <w:t>ti</w:t>
            </w:r>
            <w:r>
              <w:rPr>
                <w:rFonts w:asciiTheme="minorHAnsi" w:hAnsiTheme="minorHAnsi" w:cstheme="minorHAnsi"/>
              </w:rPr>
              <w:t xml:space="preserve"> na podujatiach na Slovensku. </w:t>
            </w:r>
          </w:p>
        </w:tc>
      </w:tr>
    </w:tbl>
    <w:p w14:paraId="56AAF39C" w14:textId="77777777" w:rsidR="00B0177B" w:rsidRDefault="00B0177B" w:rsidP="00B44170">
      <w:pPr>
        <w:pStyle w:val="Nagwek1"/>
        <w:spacing w:before="55"/>
        <w:rPr>
          <w:rFonts w:asciiTheme="minorHAnsi" w:hAnsiTheme="minorHAnsi" w:cstheme="minorHAnsi"/>
          <w:w w:val="95"/>
        </w:rPr>
      </w:pPr>
    </w:p>
    <w:p w14:paraId="775098E3" w14:textId="77777777" w:rsidR="00195FE4" w:rsidRPr="00311260" w:rsidRDefault="00B44170" w:rsidP="00B44170">
      <w:pPr>
        <w:pStyle w:val="Nagwek1"/>
        <w:spacing w:before="55"/>
        <w:rPr>
          <w:rFonts w:asciiTheme="minorHAnsi" w:hAnsiTheme="minorHAnsi" w:cstheme="minorHAnsi"/>
          <w:b w:val="0"/>
          <w:lang w:val="pl-PL"/>
        </w:rPr>
      </w:pPr>
      <w:r w:rsidRPr="00311260">
        <w:rPr>
          <w:rFonts w:asciiTheme="minorHAnsi" w:hAnsiTheme="minorHAnsi" w:cstheme="minorHAnsi"/>
          <w:w w:val="95"/>
        </w:rPr>
        <w:t>V</w:t>
      </w:r>
      <w:r w:rsidR="002B542A" w:rsidRPr="00311260">
        <w:rPr>
          <w:rFonts w:asciiTheme="minorHAnsi" w:hAnsiTheme="minorHAnsi" w:cstheme="minorHAnsi"/>
          <w:w w:val="95"/>
        </w:rPr>
        <w:t>yplnený formulár</w:t>
      </w:r>
      <w:r w:rsidRPr="00311260">
        <w:rPr>
          <w:rFonts w:asciiTheme="minorHAnsi" w:hAnsiTheme="minorHAnsi" w:cstheme="minorHAnsi"/>
          <w:w w:val="95"/>
        </w:rPr>
        <w:t xml:space="preserve"> za</w:t>
      </w:r>
      <w:r w:rsidRPr="00311260">
        <w:rPr>
          <w:rFonts w:asciiTheme="minorHAnsi" w:hAnsiTheme="minorHAnsi" w:cstheme="minorHAnsi"/>
          <w:w w:val="95"/>
          <w:lang w:val="pl-PL"/>
        </w:rPr>
        <w:t xml:space="preserve">šlite </w:t>
      </w:r>
      <w:r w:rsidR="002B542A" w:rsidRPr="00311260">
        <w:rPr>
          <w:rFonts w:asciiTheme="minorHAnsi" w:hAnsiTheme="minorHAnsi" w:cstheme="minorHAnsi"/>
        </w:rPr>
        <w:t>e-</w:t>
      </w:r>
      <w:r w:rsidR="002B542A" w:rsidRPr="00A54163">
        <w:rPr>
          <w:rFonts w:asciiTheme="minorHAnsi" w:hAnsiTheme="minorHAnsi" w:cstheme="minorHAnsi"/>
        </w:rPr>
        <w:t>mailom</w:t>
      </w:r>
      <w:r w:rsidRPr="00A54163">
        <w:rPr>
          <w:rFonts w:asciiTheme="minorHAnsi" w:hAnsiTheme="minorHAnsi" w:cstheme="minorHAnsi"/>
        </w:rPr>
        <w:t xml:space="preserve"> na: info</w:t>
      </w:r>
      <w:r w:rsidRPr="00A54163">
        <w:rPr>
          <w:rFonts w:asciiTheme="minorHAnsi" w:hAnsiTheme="minorHAnsi" w:cstheme="minorHAnsi"/>
          <w:lang w:val="pl-PL"/>
        </w:rPr>
        <w:t>@fmp-tatry.eu</w:t>
      </w:r>
    </w:p>
    <w:p w14:paraId="6A0627E9" w14:textId="77777777" w:rsidR="00B0177B" w:rsidRDefault="00B0177B">
      <w:pPr>
        <w:pStyle w:val="Tekstpodstawowy"/>
        <w:spacing w:before="172"/>
        <w:ind w:left="154" w:right="396"/>
        <w:jc w:val="center"/>
        <w:rPr>
          <w:rFonts w:asciiTheme="minorHAnsi" w:hAnsiTheme="minorHAnsi" w:cstheme="minorHAnsi"/>
          <w:spacing w:val="-6"/>
          <w:w w:val="95"/>
          <w:sz w:val="16"/>
          <w:szCs w:val="16"/>
        </w:rPr>
      </w:pPr>
    </w:p>
    <w:p w14:paraId="093601C5" w14:textId="77777777" w:rsidR="00195FE4" w:rsidRPr="00B0177B" w:rsidRDefault="002B542A">
      <w:pPr>
        <w:pStyle w:val="Tekstpodstawowy"/>
        <w:spacing w:before="172"/>
        <w:ind w:left="154" w:right="396"/>
        <w:jc w:val="center"/>
        <w:rPr>
          <w:rFonts w:asciiTheme="minorHAnsi" w:hAnsiTheme="minorHAnsi" w:cstheme="minorHAnsi"/>
          <w:sz w:val="16"/>
          <w:szCs w:val="16"/>
        </w:rPr>
      </w:pPr>
      <w:r w:rsidRPr="00B0177B">
        <w:rPr>
          <w:rFonts w:asciiTheme="minorHAnsi" w:hAnsiTheme="minorHAnsi" w:cstheme="minorHAnsi"/>
          <w:spacing w:val="-6"/>
          <w:w w:val="95"/>
          <w:sz w:val="16"/>
          <w:szCs w:val="16"/>
        </w:rPr>
        <w:t>„Týmto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súhlasím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so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spracúvaním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mojich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osobných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údajov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v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súlade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so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spacing w:val="-3"/>
          <w:w w:val="95"/>
          <w:sz w:val="16"/>
          <w:szCs w:val="16"/>
        </w:rPr>
        <w:t>zákonom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z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29.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8.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1997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ochrane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osobných</w:t>
      </w:r>
    </w:p>
    <w:p w14:paraId="77EE9A29" w14:textId="77777777" w:rsidR="00195FE4" w:rsidRPr="004B72AD" w:rsidRDefault="002B542A">
      <w:pPr>
        <w:pStyle w:val="Tekstpodstawowy"/>
        <w:spacing w:before="48"/>
        <w:ind w:left="154" w:right="394"/>
        <w:jc w:val="center"/>
        <w:rPr>
          <w:rFonts w:asciiTheme="minorHAnsi" w:hAnsiTheme="minorHAnsi" w:cstheme="minorHAnsi"/>
          <w:sz w:val="22"/>
          <w:szCs w:val="22"/>
        </w:rPr>
      </w:pPr>
      <w:r w:rsidRPr="00B0177B">
        <w:rPr>
          <w:rFonts w:asciiTheme="minorHAnsi" w:hAnsiTheme="minorHAnsi" w:cstheme="minorHAnsi"/>
          <w:sz w:val="16"/>
          <w:szCs w:val="16"/>
        </w:rPr>
        <w:t>údajov, Dz.U. [Zbierka zákonov] z roku 2002 č. 101, pol. 926 v znení neskorších predpisov.”</w:t>
      </w:r>
    </w:p>
    <w:p w14:paraId="179D0E8F" w14:textId="77777777" w:rsidR="00195FE4" w:rsidRPr="004B72AD" w:rsidRDefault="00195FE4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sectPr w:rsidR="00195FE4" w:rsidRPr="004B72AD" w:rsidSect="00897DA6">
      <w:headerReference w:type="default" r:id="rId9"/>
      <w:footerReference w:type="default" r:id="rId10"/>
      <w:type w:val="continuous"/>
      <w:pgSz w:w="11910" w:h="16840"/>
      <w:pgMar w:top="700" w:right="102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52E1" w14:textId="77777777" w:rsidR="00D34413" w:rsidRDefault="00D34413" w:rsidP="00D66BC4">
      <w:r>
        <w:separator/>
      </w:r>
    </w:p>
  </w:endnote>
  <w:endnote w:type="continuationSeparator" w:id="0">
    <w:p w14:paraId="14EA2E83" w14:textId="77777777" w:rsidR="00D34413" w:rsidRDefault="00D34413" w:rsidP="00D6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Times New Roman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E74D0" w14:textId="77777777" w:rsidR="00311260" w:rsidRDefault="00311260">
    <w:pPr>
      <w:pStyle w:val="Stopka"/>
    </w:pPr>
  </w:p>
  <w:p w14:paraId="39C424E8" w14:textId="77777777" w:rsidR="00311260" w:rsidRPr="00BC3958" w:rsidRDefault="00311260" w:rsidP="00311260">
    <w:pPr>
      <w:pStyle w:val="Stopka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BC3958">
      <w:rPr>
        <w:rFonts w:asciiTheme="minorHAnsi" w:hAnsiTheme="minorHAnsi" w:cstheme="minorHAnsi"/>
        <w:b/>
        <w:bCs/>
        <w:sz w:val="20"/>
        <w:szCs w:val="20"/>
      </w:rPr>
      <w:t>Európske zoskupenie územnej spolupráce TATRY s r.o.</w:t>
    </w:r>
  </w:p>
  <w:p w14:paraId="34C8ADDA" w14:textId="77777777" w:rsidR="00311260" w:rsidRPr="00BC3958" w:rsidRDefault="00311260" w:rsidP="00311260">
    <w:pPr>
      <w:pStyle w:val="Stopka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BC3958">
      <w:rPr>
        <w:rFonts w:asciiTheme="minorHAnsi" w:hAnsiTheme="minorHAnsi" w:cstheme="minorHAnsi"/>
        <w:b/>
        <w:bCs/>
        <w:sz w:val="20"/>
        <w:szCs w:val="20"/>
      </w:rPr>
      <w:t>ul. Sobieskiego 2</w:t>
    </w:r>
  </w:p>
  <w:p w14:paraId="11C2484F" w14:textId="77777777" w:rsidR="00311260" w:rsidRPr="00BC3958" w:rsidRDefault="00311260" w:rsidP="00311260">
    <w:pPr>
      <w:pStyle w:val="Stopka"/>
      <w:jc w:val="center"/>
      <w:rPr>
        <w:rFonts w:asciiTheme="minorHAnsi" w:hAnsiTheme="minorHAnsi" w:cstheme="minorHAnsi"/>
        <w:b/>
        <w:sz w:val="20"/>
        <w:szCs w:val="20"/>
      </w:rPr>
    </w:pPr>
    <w:r w:rsidRPr="00BC3958">
      <w:rPr>
        <w:rFonts w:asciiTheme="minorHAnsi" w:hAnsiTheme="minorHAnsi" w:cstheme="minorHAnsi"/>
        <w:b/>
        <w:sz w:val="20"/>
        <w:szCs w:val="20"/>
      </w:rPr>
      <w:t>34-400 Nowy Targ</w:t>
    </w:r>
  </w:p>
  <w:p w14:paraId="655CB672" w14:textId="77777777" w:rsidR="00311260" w:rsidRPr="00BC3958" w:rsidRDefault="00742480" w:rsidP="00311260">
    <w:pPr>
      <w:pStyle w:val="Stopka"/>
      <w:jc w:val="center"/>
      <w:rPr>
        <w:rFonts w:asciiTheme="minorHAnsi" w:hAnsiTheme="minorHAnsi" w:cstheme="minorHAnsi"/>
        <w:b/>
        <w:sz w:val="20"/>
        <w:szCs w:val="20"/>
      </w:rPr>
    </w:pPr>
    <w:r w:rsidRPr="00BC3958">
      <w:rPr>
        <w:rFonts w:asciiTheme="minorHAnsi" w:hAnsiTheme="minorHAnsi" w:cstheme="minorHAnsi"/>
        <w:b/>
        <w:sz w:val="20"/>
        <w:szCs w:val="20"/>
      </w:rPr>
      <w:t>Tel. +</w:t>
    </w:r>
    <w:r w:rsidR="00311260" w:rsidRPr="00BC3958">
      <w:rPr>
        <w:rFonts w:asciiTheme="minorHAnsi" w:hAnsiTheme="minorHAnsi" w:cstheme="minorHAnsi"/>
        <w:b/>
        <w:sz w:val="20"/>
        <w:szCs w:val="20"/>
      </w:rPr>
      <w:t>48 18 266 69 53</w:t>
    </w:r>
  </w:p>
  <w:p w14:paraId="30D012A6" w14:textId="77777777" w:rsidR="00311260" w:rsidRPr="00BC3958" w:rsidRDefault="00311260" w:rsidP="00311260">
    <w:pPr>
      <w:pStyle w:val="Stopka"/>
      <w:jc w:val="center"/>
      <w:rPr>
        <w:rFonts w:asciiTheme="minorHAnsi" w:hAnsiTheme="minorHAnsi" w:cstheme="minorHAnsi"/>
        <w:b/>
        <w:sz w:val="20"/>
        <w:szCs w:val="20"/>
      </w:rPr>
    </w:pPr>
    <w:r w:rsidRPr="00BC3958">
      <w:rPr>
        <w:rFonts w:asciiTheme="minorHAnsi" w:hAnsiTheme="minorHAnsi" w:cstheme="minorHAnsi"/>
        <w:b/>
        <w:sz w:val="20"/>
        <w:szCs w:val="20"/>
      </w:rPr>
      <w:t xml:space="preserve">e-mail: </w:t>
    </w:r>
    <w:hyperlink r:id="rId1" w:history="1">
      <w:r w:rsidRPr="00BC3958">
        <w:rPr>
          <w:rStyle w:val="Hipercze"/>
          <w:rFonts w:asciiTheme="minorHAnsi" w:hAnsiTheme="minorHAnsi" w:cstheme="minorHAnsi"/>
          <w:b/>
          <w:sz w:val="20"/>
          <w:szCs w:val="20"/>
        </w:rPr>
        <w:t>info@fmp-tatry.eu</w:t>
      </w:r>
    </w:hyperlink>
  </w:p>
  <w:p w14:paraId="39683EF9" w14:textId="77777777" w:rsidR="00311260" w:rsidRDefault="00311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67250" w14:textId="77777777" w:rsidR="00D34413" w:rsidRDefault="00D34413" w:rsidP="00D66BC4">
      <w:r>
        <w:separator/>
      </w:r>
    </w:p>
  </w:footnote>
  <w:footnote w:type="continuationSeparator" w:id="0">
    <w:p w14:paraId="0D6E1E86" w14:textId="77777777" w:rsidR="00D34413" w:rsidRDefault="00D34413" w:rsidP="00D6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D1D9" w14:textId="77777777" w:rsidR="00311260" w:rsidRDefault="0031126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60DA54" wp14:editId="37A4C772">
          <wp:simplePos x="0" y="0"/>
          <wp:positionH relativeFrom="column">
            <wp:posOffset>3638550</wp:posOffset>
          </wp:positionH>
          <wp:positionV relativeFrom="paragraph">
            <wp:posOffset>150495</wp:posOffset>
          </wp:positionV>
          <wp:extent cx="2028825" cy="914400"/>
          <wp:effectExtent l="19050" t="0" r="9525" b="0"/>
          <wp:wrapTight wrapText="bothSides">
            <wp:wrapPolygon edited="0">
              <wp:start x="-203" y="0"/>
              <wp:lineTo x="-203" y="21150"/>
              <wp:lineTo x="21701" y="21150"/>
              <wp:lineTo x="21701" y="0"/>
              <wp:lineTo x="-203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916109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24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</w:t>
    </w:r>
    <w:r w:rsidRPr="00D66BC4">
      <w:rPr>
        <w:noProof/>
      </w:rPr>
      <w:drawing>
        <wp:inline distT="0" distB="0" distL="0" distR="0" wp14:anchorId="47842EDD" wp14:editId="3506B4F2">
          <wp:extent cx="3028950" cy="914400"/>
          <wp:effectExtent l="19050" t="0" r="0" b="0"/>
          <wp:docPr id="2" name="Obraz 1" descr="\\192.168.10.121\mikroprojekty$\INTERREG PL-SK 2021-2027\LOGOTYPY 2021-2027\Logotypy Programu Interreg Polska - Słowacja 2021-2027_NOWE_12.09.2023\Na stronę\Polish + Slovak\Logo Polska - Slovensko (Bilingual) CMYK B_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.121\mikroprojekty$\INTERREG PL-SK 2021-2027\LOGOTYPY 2021-2027\Logotypy Programu Interreg Polska - Słowacja 2021-2027_NOWE_12.09.2023\Na stronę\Polish + Slovak\Logo Polska - Slovensko (Bilingual) CMYK B_W-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5D9D"/>
    <w:multiLevelType w:val="hybridMultilevel"/>
    <w:tmpl w:val="F55C8234"/>
    <w:lvl w:ilvl="0" w:tplc="63A87F8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7F97127D"/>
    <w:multiLevelType w:val="hybridMultilevel"/>
    <w:tmpl w:val="0012F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857906">
    <w:abstractNumId w:val="0"/>
  </w:num>
  <w:num w:numId="2" w16cid:durableId="79783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E4"/>
    <w:rsid w:val="00080CB9"/>
    <w:rsid w:val="000C5B73"/>
    <w:rsid w:val="000D0D0F"/>
    <w:rsid w:val="00106E1D"/>
    <w:rsid w:val="00195FE4"/>
    <w:rsid w:val="001B5E3A"/>
    <w:rsid w:val="00215F8A"/>
    <w:rsid w:val="002B542A"/>
    <w:rsid w:val="00311260"/>
    <w:rsid w:val="00445DB5"/>
    <w:rsid w:val="004B72AD"/>
    <w:rsid w:val="005B14E9"/>
    <w:rsid w:val="00613D59"/>
    <w:rsid w:val="0064419B"/>
    <w:rsid w:val="006675E3"/>
    <w:rsid w:val="00717E5C"/>
    <w:rsid w:val="00742480"/>
    <w:rsid w:val="00817A03"/>
    <w:rsid w:val="00897DA6"/>
    <w:rsid w:val="009317ED"/>
    <w:rsid w:val="00A111F1"/>
    <w:rsid w:val="00A54163"/>
    <w:rsid w:val="00B0177B"/>
    <w:rsid w:val="00B44170"/>
    <w:rsid w:val="00B74E79"/>
    <w:rsid w:val="00BC3958"/>
    <w:rsid w:val="00BD4F30"/>
    <w:rsid w:val="00C261FA"/>
    <w:rsid w:val="00C367B1"/>
    <w:rsid w:val="00C77206"/>
    <w:rsid w:val="00CA293D"/>
    <w:rsid w:val="00D34413"/>
    <w:rsid w:val="00D66BC4"/>
    <w:rsid w:val="00EB5E05"/>
    <w:rsid w:val="00F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880D"/>
  <w15:docId w15:val="{F7EDDF7E-6502-439E-9FB9-C32BFD8D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DA6"/>
    <w:rPr>
      <w:rFonts w:ascii="Carlito" w:eastAsia="Carlito" w:hAnsi="Carlito" w:cs="Carlito"/>
      <w:lang w:val="sk-SK"/>
    </w:rPr>
  </w:style>
  <w:style w:type="paragraph" w:styleId="Nagwek1">
    <w:name w:val="heading 1"/>
    <w:basedOn w:val="Normalny"/>
    <w:uiPriority w:val="9"/>
    <w:qFormat/>
    <w:rsid w:val="00897DA6"/>
    <w:pPr>
      <w:spacing w:before="1"/>
      <w:ind w:left="154" w:right="3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897DA6"/>
    <w:pPr>
      <w:spacing w:line="240" w:lineRule="exact"/>
      <w:ind w:left="154" w:right="387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97DA6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897DA6"/>
  </w:style>
  <w:style w:type="paragraph" w:customStyle="1" w:styleId="TableParagraph">
    <w:name w:val="Table Paragraph"/>
    <w:basedOn w:val="Normalny"/>
    <w:uiPriority w:val="1"/>
    <w:qFormat/>
    <w:rsid w:val="00897DA6"/>
  </w:style>
  <w:style w:type="character" w:styleId="Hipercze">
    <w:name w:val="Hyperlink"/>
    <w:basedOn w:val="Domylnaczcionkaakapitu"/>
    <w:uiPriority w:val="99"/>
    <w:unhideWhenUsed/>
    <w:rsid w:val="005B14E9"/>
    <w:rPr>
      <w:color w:val="0000FF" w:themeColor="hyperlink"/>
      <w:u w:val="single"/>
    </w:rPr>
  </w:style>
  <w:style w:type="character" w:customStyle="1" w:styleId="Nevyrieenzmienka1">
    <w:name w:val="Nevyriešená zmienka1"/>
    <w:basedOn w:val="Domylnaczcionkaakapitu"/>
    <w:uiPriority w:val="99"/>
    <w:semiHidden/>
    <w:unhideWhenUsed/>
    <w:rsid w:val="005B14E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23223"/>
    <w:pPr>
      <w:widowControl/>
      <w:autoSpaceDE/>
      <w:autoSpaceDN/>
      <w:spacing w:before="120" w:beforeAutospacing="1" w:after="120" w:afterAutospacing="1" w:line="300" w:lineRule="exact"/>
      <w:textAlignment w:val="baseline"/>
    </w:pPr>
    <w:rPr>
      <w:rFonts w:ascii="Open Sans" w:eastAsia="Open Sans" w:hAnsi="Open Sans" w:cs="Open Sans"/>
      <w:color w:val="000000"/>
      <w:sz w:val="24"/>
      <w:szCs w:val="24"/>
      <w:lang w:val="pl-PL" w:eastAsia="pl-PL"/>
    </w:rPr>
  </w:style>
  <w:style w:type="character" w:styleId="Uwydatnienie">
    <w:name w:val="Emphasis"/>
    <w:basedOn w:val="Domylnaczcionkaakapitu"/>
    <w:qFormat/>
    <w:rsid w:val="00F23223"/>
    <w:rPr>
      <w:sz w:val="20"/>
      <w:szCs w:val="20"/>
    </w:rPr>
  </w:style>
  <w:style w:type="paragraph" w:styleId="Nagwek">
    <w:name w:val="header"/>
    <w:basedOn w:val="Normalny"/>
    <w:next w:val="Normalny"/>
    <w:link w:val="NagwekZnak"/>
    <w:uiPriority w:val="99"/>
    <w:unhideWhenUsed/>
    <w:rsid w:val="00B44170"/>
    <w:pPr>
      <w:keepNext/>
      <w:widowControl/>
      <w:suppressAutoHyphens/>
      <w:autoSpaceDE/>
      <w:autoSpaceDN/>
      <w:spacing w:before="240" w:after="120"/>
    </w:pPr>
    <w:rPr>
      <w:rFonts w:ascii="Calibri" w:eastAsia="Droid Sans Fallback" w:hAnsi="Calibri" w:cs="Calibri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44170"/>
    <w:rPr>
      <w:rFonts w:ascii="Calibri" w:eastAsia="Droid Sans Fallback" w:hAnsi="Calibri" w:cs="Calibri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1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9B"/>
    <w:rPr>
      <w:rFonts w:ascii="Tahoma" w:eastAsia="Carlito" w:hAnsi="Tahoma" w:cs="Tahoma"/>
      <w:sz w:val="16"/>
      <w:szCs w:val="16"/>
      <w:lang w:val="sk-SK"/>
    </w:rPr>
  </w:style>
  <w:style w:type="paragraph" w:styleId="Stopka">
    <w:name w:val="footer"/>
    <w:basedOn w:val="Normalny"/>
    <w:link w:val="StopkaZnak"/>
    <w:uiPriority w:val="99"/>
    <w:unhideWhenUsed/>
    <w:rsid w:val="00D66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BC4"/>
    <w:rPr>
      <w:rFonts w:ascii="Carlito" w:eastAsia="Carlito" w:hAnsi="Carlito" w:cs="Carlito"/>
      <w:lang w:val="sk-SK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tatr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mp-tatry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0D64E-DDDA-4F5A-B9D8-4C9A124D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Handák</dc:creator>
  <cp:lastModifiedBy>Michał Wenit</cp:lastModifiedBy>
  <cp:revision>2</cp:revision>
  <cp:lastPrinted>2023-08-07T07:33:00Z</cp:lastPrinted>
  <dcterms:created xsi:type="dcterms:W3CDTF">2025-05-05T11:38:00Z</dcterms:created>
  <dcterms:modified xsi:type="dcterms:W3CDTF">2025-05-05T11:38:00Z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2023-08-01T00:00:00Z</vt:filetime>
  </property>
</Properties>
</file>